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7E" w:rsidRPr="004E2BD3" w:rsidRDefault="000A267E" w:rsidP="000A267E">
      <w:pPr>
        <w:jc w:val="center"/>
        <w:rPr>
          <w:sz w:val="24"/>
          <w:szCs w:val="24"/>
        </w:rPr>
      </w:pPr>
      <w:r w:rsidRPr="004E2BD3"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7E" w:rsidRPr="004E2BD3" w:rsidRDefault="000A267E" w:rsidP="000A267E">
      <w:pPr>
        <w:jc w:val="center"/>
      </w:pPr>
      <w:r w:rsidRPr="004E2BD3">
        <w:t>МУНИЦИПАЛЬНОЕ ОБРАЗОВАНИЕ</w:t>
      </w:r>
    </w:p>
    <w:p w:rsidR="000A267E" w:rsidRPr="004E2BD3" w:rsidRDefault="000A267E" w:rsidP="000A267E">
      <w:pPr>
        <w:jc w:val="center"/>
        <w:rPr>
          <w:b/>
        </w:rPr>
      </w:pPr>
      <w:r w:rsidRPr="004E2BD3">
        <w:rPr>
          <w:b/>
        </w:rPr>
        <w:t>«НОВОДЕВЯТКИНСКОЕ СЕЛЬСКОЕ ПОСЕЛЕНИЕ»</w:t>
      </w:r>
    </w:p>
    <w:p w:rsidR="000A267E" w:rsidRPr="004E2BD3" w:rsidRDefault="000A267E" w:rsidP="000A267E">
      <w:pPr>
        <w:jc w:val="center"/>
      </w:pPr>
      <w:r w:rsidRPr="004E2BD3">
        <w:t>ВСЕВОЛОЖСКОГО МУНИЦИПАЛЬНОГО РАЙОНА</w:t>
      </w:r>
    </w:p>
    <w:p w:rsidR="000A267E" w:rsidRPr="004E2BD3" w:rsidRDefault="000A267E" w:rsidP="000A267E">
      <w:pPr>
        <w:pBdr>
          <w:bottom w:val="single" w:sz="6" w:space="1" w:color="auto"/>
        </w:pBdr>
        <w:jc w:val="center"/>
      </w:pPr>
      <w:r w:rsidRPr="004E2BD3">
        <w:t>ЛЕНИНГРАДСКОЙ ОБЛАСТИ</w:t>
      </w:r>
    </w:p>
    <w:p w:rsidR="000A267E" w:rsidRPr="004E2BD3" w:rsidRDefault="000A267E" w:rsidP="000A267E">
      <w:pPr>
        <w:jc w:val="center"/>
      </w:pPr>
      <w:r w:rsidRPr="004E2BD3">
        <w:t xml:space="preserve">188673, дер. Новое </w:t>
      </w:r>
      <w:proofErr w:type="spellStart"/>
      <w:r w:rsidRPr="004E2BD3">
        <w:t>Девяткино</w:t>
      </w:r>
      <w:proofErr w:type="spellEnd"/>
      <w:r w:rsidRPr="004E2BD3">
        <w:t>, ул. Школьная, д. 2</w:t>
      </w:r>
      <w:r>
        <w:t xml:space="preserve">, </w:t>
      </w:r>
      <w:proofErr w:type="spellStart"/>
      <w:r>
        <w:t>помещ</w:t>
      </w:r>
      <w:proofErr w:type="spellEnd"/>
      <w:r>
        <w:t xml:space="preserve">. 13-Н, </w:t>
      </w:r>
      <w:r w:rsidRPr="004E2BD3">
        <w:t>Всеволожский район, Ленинградская область</w:t>
      </w:r>
    </w:p>
    <w:p w:rsidR="000A267E" w:rsidRPr="004E2BD3" w:rsidRDefault="000A267E" w:rsidP="000A267E">
      <w:pPr>
        <w:jc w:val="center"/>
      </w:pPr>
      <w:r w:rsidRPr="004E2BD3">
        <w:t>Тел./факс (812) 679-91-50, (813-70) 65-560</w:t>
      </w:r>
    </w:p>
    <w:p w:rsidR="000A267E" w:rsidRDefault="000A267E" w:rsidP="000A267E">
      <w:pPr>
        <w:jc w:val="center"/>
        <w:rPr>
          <w:b/>
          <w:sz w:val="24"/>
          <w:szCs w:val="24"/>
        </w:rPr>
      </w:pPr>
      <w:r w:rsidRPr="004E2BD3">
        <w:rPr>
          <w:b/>
          <w:sz w:val="24"/>
          <w:szCs w:val="24"/>
        </w:rPr>
        <w:t>АДМИНИСТРАЦИЯ</w:t>
      </w:r>
    </w:p>
    <w:p w:rsidR="000A267E" w:rsidRDefault="000A267E" w:rsidP="000A267E">
      <w:pPr>
        <w:jc w:val="center"/>
        <w:rPr>
          <w:b/>
          <w:sz w:val="24"/>
          <w:szCs w:val="24"/>
        </w:rPr>
      </w:pPr>
    </w:p>
    <w:p w:rsidR="000A267E" w:rsidRDefault="000A267E" w:rsidP="000A267E">
      <w:pPr>
        <w:jc w:val="center"/>
        <w:rPr>
          <w:b/>
          <w:sz w:val="24"/>
          <w:szCs w:val="24"/>
        </w:rPr>
      </w:pPr>
      <w:r w:rsidRPr="004E2BD3">
        <w:rPr>
          <w:b/>
          <w:sz w:val="24"/>
          <w:szCs w:val="24"/>
        </w:rPr>
        <w:t>ПОСТАНОВЛЕНИЕ</w:t>
      </w:r>
    </w:p>
    <w:p w:rsidR="00020FA8" w:rsidRPr="004E2BD3" w:rsidRDefault="00020FA8" w:rsidP="000A2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0A267E" w:rsidRPr="00DC5C95" w:rsidRDefault="000A267E" w:rsidP="000A267E">
      <w:pPr>
        <w:rPr>
          <w:b/>
          <w:sz w:val="24"/>
          <w:szCs w:val="24"/>
        </w:rPr>
      </w:pPr>
    </w:p>
    <w:p w:rsidR="000A267E" w:rsidRPr="00DC5C95" w:rsidRDefault="00020FA8" w:rsidP="000A267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</w:t>
      </w:r>
      <w:r w:rsidR="000A267E" w:rsidRPr="00DC5C95">
        <w:rPr>
          <w:sz w:val="24"/>
          <w:szCs w:val="24"/>
        </w:rPr>
        <w:t>г.</w:t>
      </w:r>
      <w:r w:rsidR="000A267E" w:rsidRPr="00DC5C95">
        <w:rPr>
          <w:sz w:val="24"/>
          <w:szCs w:val="24"/>
        </w:rPr>
        <w:tab/>
      </w:r>
      <w:r w:rsidR="000A267E" w:rsidRPr="00DC5C95">
        <w:rPr>
          <w:sz w:val="24"/>
          <w:szCs w:val="24"/>
        </w:rPr>
        <w:tab/>
      </w:r>
      <w:r w:rsidR="000A267E" w:rsidRPr="00DC5C95">
        <w:rPr>
          <w:sz w:val="24"/>
          <w:szCs w:val="24"/>
        </w:rPr>
        <w:tab/>
        <w:t xml:space="preserve">       </w:t>
      </w:r>
      <w:r w:rsidR="000A267E" w:rsidRPr="00DC5C95">
        <w:rPr>
          <w:sz w:val="24"/>
          <w:szCs w:val="24"/>
        </w:rPr>
        <w:tab/>
        <w:t xml:space="preserve">                                       </w:t>
      </w:r>
      <w:r w:rsidR="000A267E">
        <w:rPr>
          <w:sz w:val="24"/>
          <w:szCs w:val="24"/>
        </w:rPr>
        <w:t xml:space="preserve">                            №</w:t>
      </w:r>
      <w:r w:rsidR="000A267E" w:rsidRPr="00DC5C95">
        <w:rPr>
          <w:sz w:val="24"/>
          <w:szCs w:val="24"/>
          <w:vertAlign w:val="superscript"/>
        </w:rPr>
        <w:t xml:space="preserve"> </w:t>
      </w:r>
    </w:p>
    <w:p w:rsidR="000A267E" w:rsidRPr="00DC5C95" w:rsidRDefault="000A267E" w:rsidP="000A267E">
      <w:pPr>
        <w:rPr>
          <w:sz w:val="24"/>
          <w:szCs w:val="24"/>
          <w:vertAlign w:val="superscript"/>
        </w:rPr>
      </w:pPr>
      <w:r w:rsidRPr="00DC5C95">
        <w:rPr>
          <w:sz w:val="24"/>
          <w:szCs w:val="24"/>
          <w:vertAlign w:val="superscript"/>
        </w:rPr>
        <w:t xml:space="preserve">дер. Новое </w:t>
      </w:r>
      <w:proofErr w:type="spellStart"/>
      <w:r w:rsidRPr="00DC5C95">
        <w:rPr>
          <w:sz w:val="24"/>
          <w:szCs w:val="24"/>
          <w:vertAlign w:val="superscript"/>
        </w:rPr>
        <w:t>Девяткино</w:t>
      </w:r>
      <w:proofErr w:type="spellEnd"/>
    </w:p>
    <w:p w:rsidR="00A84163" w:rsidRDefault="00A84163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3666F6" w:rsidRPr="00967092" w:rsidRDefault="003666F6" w:rsidP="003666F6">
      <w:pPr>
        <w:rPr>
          <w:sz w:val="24"/>
          <w:szCs w:val="24"/>
        </w:rPr>
      </w:pPr>
    </w:p>
    <w:p w:rsidR="00D35A16" w:rsidRPr="00967092" w:rsidRDefault="00D35A16" w:rsidP="003666F6">
      <w:pPr>
        <w:rPr>
          <w:sz w:val="24"/>
          <w:szCs w:val="24"/>
        </w:rPr>
      </w:pPr>
    </w:p>
    <w:p w:rsidR="001A1DE0" w:rsidRDefault="001A1DE0" w:rsidP="001A1DE0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F142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F142D">
        <w:rPr>
          <w:rFonts w:eastAsia="Calibri"/>
          <w:sz w:val="24"/>
          <w:szCs w:val="24"/>
          <w:lang w:eastAsia="en-US"/>
        </w:rPr>
        <w:t>МО «</w:t>
      </w:r>
      <w:proofErr w:type="spellStart"/>
      <w:r w:rsidRPr="003F142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, </w:t>
      </w:r>
      <w:r w:rsidRPr="003F142D">
        <w:rPr>
          <w:rFonts w:eastAsia="Calibri"/>
          <w:sz w:val="24"/>
          <w:szCs w:val="24"/>
          <w:lang w:eastAsia="en-US"/>
        </w:rPr>
        <w:t>постановлением администрации МО «</w:t>
      </w:r>
      <w:proofErr w:type="spellStart"/>
      <w:r w:rsidRPr="003F142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F142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F142D">
        <w:rPr>
          <w:rFonts w:eastAsia="Calibri"/>
          <w:bCs/>
          <w:sz w:val="24"/>
          <w:szCs w:val="24"/>
          <w:lang w:eastAsia="en-US"/>
        </w:rPr>
        <w:t>МО «</w:t>
      </w:r>
      <w:proofErr w:type="spellStart"/>
      <w:r w:rsidRPr="003F142D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bCs/>
          <w:sz w:val="24"/>
          <w:szCs w:val="24"/>
          <w:lang w:eastAsia="en-US"/>
        </w:rPr>
        <w:t xml:space="preserve"> сельское поселение»</w:t>
      </w:r>
      <w:r w:rsidR="000A267E">
        <w:rPr>
          <w:rFonts w:eastAsia="Calibri"/>
          <w:sz w:val="24"/>
          <w:szCs w:val="24"/>
          <w:lang w:eastAsia="en-US"/>
        </w:rPr>
        <w:t xml:space="preserve">, </w:t>
      </w:r>
      <w:r w:rsidRPr="003F142D">
        <w:rPr>
          <w:rFonts w:eastAsia="Calibri"/>
          <w:sz w:val="24"/>
          <w:szCs w:val="24"/>
          <w:lang w:eastAsia="en-US"/>
        </w:rPr>
        <w:t>на основании решения совета депутатов МО «</w:t>
      </w:r>
      <w:proofErr w:type="spellStart"/>
      <w:r w:rsidRPr="003F142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от </w:t>
      </w:r>
      <w:r w:rsidR="000A267E">
        <w:rPr>
          <w:rFonts w:eastAsia="Calibri"/>
          <w:bCs/>
          <w:sz w:val="24"/>
          <w:szCs w:val="24"/>
          <w:lang w:eastAsia="en-US"/>
        </w:rPr>
        <w:t>07</w:t>
      </w:r>
      <w:r w:rsidRPr="003F142D">
        <w:rPr>
          <w:rFonts w:eastAsia="Calibri"/>
          <w:bCs/>
          <w:sz w:val="24"/>
          <w:szCs w:val="24"/>
          <w:lang w:eastAsia="en-US"/>
        </w:rPr>
        <w:t>.0</w:t>
      </w:r>
      <w:r w:rsidR="000A267E">
        <w:rPr>
          <w:rFonts w:eastAsia="Calibri"/>
          <w:bCs/>
          <w:sz w:val="24"/>
          <w:szCs w:val="24"/>
          <w:lang w:eastAsia="en-US"/>
        </w:rPr>
        <w:t>9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.2023г. № </w:t>
      </w:r>
      <w:r w:rsidR="000A267E">
        <w:rPr>
          <w:rFonts w:eastAsia="Calibri"/>
          <w:bCs/>
          <w:sz w:val="24"/>
          <w:szCs w:val="24"/>
          <w:lang w:eastAsia="en-US"/>
        </w:rPr>
        <w:t>44</w:t>
      </w:r>
      <w:r w:rsidRPr="003F142D">
        <w:rPr>
          <w:rFonts w:eastAsia="Calibri"/>
          <w:bCs/>
          <w:sz w:val="24"/>
          <w:szCs w:val="24"/>
          <w:lang w:eastAsia="en-US"/>
        </w:rPr>
        <w:t>/01-02 «О внесении изменений в решение совета депутатов МО «</w:t>
      </w:r>
      <w:proofErr w:type="spellStart"/>
      <w:r w:rsidRPr="003F142D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bCs/>
          <w:sz w:val="24"/>
          <w:szCs w:val="24"/>
          <w:lang w:eastAsia="en-US"/>
        </w:rPr>
        <w:t xml:space="preserve"> сельское поселение» </w:t>
      </w:r>
      <w:r w:rsidRPr="003F142D">
        <w:rPr>
          <w:rFonts w:eastAsia="Calibri"/>
          <w:snapToGrid w:val="0"/>
          <w:sz w:val="24"/>
          <w:szCs w:val="24"/>
          <w:lang w:eastAsia="en-US"/>
        </w:rPr>
        <w:t>«О бюджете МО «</w:t>
      </w:r>
      <w:proofErr w:type="spellStart"/>
      <w:r w:rsidRPr="003F142D">
        <w:rPr>
          <w:rFonts w:eastAsia="Calibri"/>
          <w:snapToGrid w:val="0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 на 2023 год и на  плановый период 2024-2025 годов»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22.12.2022г. № 81/01-02»,</w:t>
      </w:r>
      <w:r w:rsidRPr="00EE7BC4">
        <w:rPr>
          <w:rFonts w:eastAsia="Calibri"/>
          <w:bCs/>
          <w:sz w:val="24"/>
          <w:szCs w:val="24"/>
          <w:lang w:eastAsia="en-US"/>
        </w:rPr>
        <w:t xml:space="preserve">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в целях актуализации ранее принятого правового акта администрации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Default="00C9177B" w:rsidP="00C917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C9177B">
        <w:rPr>
          <w:sz w:val="24"/>
          <w:szCs w:val="24"/>
        </w:rPr>
        <w:t xml:space="preserve">Внести в </w:t>
      </w:r>
      <w:r w:rsidR="00D35A16" w:rsidRPr="00C9177B">
        <w:rPr>
          <w:bCs/>
          <w:sz w:val="24"/>
          <w:szCs w:val="24"/>
        </w:rPr>
        <w:t>муниципальную программу</w:t>
      </w:r>
      <w:r w:rsidR="00D35A16" w:rsidRPr="00C9177B">
        <w:rPr>
          <w:sz w:val="24"/>
          <w:szCs w:val="24"/>
        </w:rPr>
        <w:t xml:space="preserve"> </w:t>
      </w:r>
      <w:r w:rsidR="00FC7692" w:rsidRPr="00C9177B">
        <w:rPr>
          <w:sz w:val="24"/>
          <w:szCs w:val="24"/>
        </w:rPr>
        <w:t>«</w:t>
      </w:r>
      <w:r w:rsidR="004B3617" w:rsidRPr="00C9177B">
        <w:rPr>
          <w:sz w:val="24"/>
          <w:szCs w:val="24"/>
        </w:rPr>
        <w:t xml:space="preserve">Устройство наружного освещения </w:t>
      </w:r>
      <w:r w:rsidR="00D35A16" w:rsidRPr="004B3617">
        <w:rPr>
          <w:sz w:val="24"/>
          <w:szCs w:val="24"/>
        </w:rPr>
        <w:t xml:space="preserve">муниципального </w:t>
      </w:r>
      <w:r w:rsidR="00D35A16"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 w:rsidR="00D35A16"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 w:rsidR="00D35A16">
        <w:rPr>
          <w:sz w:val="24"/>
          <w:szCs w:val="24"/>
        </w:rPr>
        <w:t xml:space="preserve">е </w:t>
      </w:r>
      <w:r w:rsidR="00D35A16"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="001A1DE0">
        <w:rPr>
          <w:sz w:val="24"/>
          <w:szCs w:val="24"/>
        </w:rPr>
        <w:t xml:space="preserve"> в отношении 2023 года</w:t>
      </w:r>
      <w:r w:rsidR="00D35A16"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F939EC" w:rsidRDefault="00F939EC" w:rsidP="00C9177B">
      <w:pPr>
        <w:ind w:firstLine="567"/>
        <w:jc w:val="both"/>
        <w:rPr>
          <w:sz w:val="24"/>
          <w:szCs w:val="24"/>
        </w:rPr>
      </w:pPr>
    </w:p>
    <w:p w:rsidR="002A712D" w:rsidRDefault="002A712D" w:rsidP="00C9177B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F939EC" w:rsidRDefault="00F939EC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F939EC" w:rsidRDefault="00F939EC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1A1DE0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F939EC" w:rsidRPr="00F939EC" w:rsidRDefault="00F939EC" w:rsidP="00F939EC">
      <w:pPr>
        <w:spacing w:after="200" w:line="276" w:lineRule="auto"/>
        <w:ind w:firstLine="567"/>
        <w:jc w:val="both"/>
        <w:rPr>
          <w:sz w:val="24"/>
          <w:szCs w:val="24"/>
        </w:rPr>
      </w:pPr>
      <w:r w:rsidRPr="00F939EC">
        <w:rPr>
          <w:sz w:val="24"/>
          <w:szCs w:val="24"/>
        </w:rPr>
        <w:t xml:space="preserve">4. Контроль за исполнением настоящего постановления </w:t>
      </w:r>
      <w:r w:rsidR="000A267E">
        <w:rPr>
          <w:sz w:val="24"/>
          <w:szCs w:val="24"/>
        </w:rPr>
        <w:t>оставляю за собой.</w:t>
      </w: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Pr="00C9177B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0A267E" w:rsidRDefault="000A267E" w:rsidP="000A267E">
      <w:pPr>
        <w:rPr>
          <w:rFonts w:eastAsia="Calibri"/>
          <w:sz w:val="24"/>
          <w:szCs w:val="24"/>
          <w:lang w:eastAsia="en-US"/>
        </w:rPr>
      </w:pPr>
    </w:p>
    <w:p w:rsidR="000A267E" w:rsidRDefault="000A267E" w:rsidP="000A267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</w:t>
      </w:r>
      <w:proofErr w:type="gramStart"/>
      <w:r>
        <w:rPr>
          <w:rFonts w:eastAsia="Calibri"/>
          <w:sz w:val="24"/>
          <w:szCs w:val="24"/>
          <w:lang w:eastAsia="en-US"/>
        </w:rPr>
        <w:t>о.главы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образования,</w:t>
      </w:r>
    </w:p>
    <w:p w:rsidR="000A267E" w:rsidRDefault="000A267E" w:rsidP="000A267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возглавляющего администрацию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</w:t>
      </w:r>
      <w:proofErr w:type="spellStart"/>
      <w:r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0A267E" w:rsidRDefault="000A267E" w:rsidP="000A267E">
      <w:pPr>
        <w:jc w:val="right"/>
        <w:rPr>
          <w:sz w:val="24"/>
          <w:szCs w:val="24"/>
        </w:rPr>
      </w:pPr>
    </w:p>
    <w:p w:rsidR="000A267E" w:rsidRPr="00AD690D" w:rsidRDefault="000A267E" w:rsidP="000A267E"/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267E">
        <w:rPr>
          <w:sz w:val="24"/>
          <w:szCs w:val="24"/>
        </w:rPr>
        <w:t xml:space="preserve">28 </w:t>
      </w:r>
      <w:proofErr w:type="gramStart"/>
      <w:r w:rsidR="000A267E">
        <w:rPr>
          <w:sz w:val="24"/>
          <w:szCs w:val="24"/>
        </w:rPr>
        <w:t>сентября</w:t>
      </w:r>
      <w:r w:rsidR="00F939EC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 xml:space="preserve"> </w:t>
      </w:r>
      <w:r w:rsidR="001A1DE0">
        <w:rPr>
          <w:sz w:val="24"/>
          <w:szCs w:val="24"/>
        </w:rPr>
        <w:t>2023</w:t>
      </w:r>
      <w:proofErr w:type="gramEnd"/>
      <w:r w:rsidR="001A1DE0">
        <w:rPr>
          <w:sz w:val="24"/>
          <w:szCs w:val="24"/>
        </w:rPr>
        <w:t xml:space="preserve"> </w:t>
      </w:r>
      <w:r>
        <w:rPr>
          <w:sz w:val="24"/>
          <w:szCs w:val="24"/>
        </w:rPr>
        <w:t>г.  №</w:t>
      </w:r>
      <w:r w:rsidR="00C917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</w:p>
    <w:p w:rsidR="004B3617" w:rsidRDefault="004B3617" w:rsidP="004B3617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62"/>
      </w:tblGrid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 xml:space="preserve"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</w:t>
            </w:r>
            <w:r w:rsidRPr="0093219A">
              <w:rPr>
                <w:sz w:val="24"/>
                <w:szCs w:val="24"/>
              </w:rPr>
              <w:lastRenderedPageBreak/>
              <w:t>образовательного и инновационного потенциала поселения.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4B3617" w:rsidRPr="0041186D" w:rsidRDefault="000A267E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13 303 652,12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,00рублей;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67E">
              <w:rPr>
                <w:rFonts w:ascii="Times New Roman" w:hAnsi="Times New Roman" w:cs="Times New Roman"/>
                <w:sz w:val="24"/>
                <w:szCs w:val="24"/>
              </w:rPr>
              <w:t> 669 121,12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>Приложение № 2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к постановлению 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proofErr w:type="gramStart"/>
      <w:r w:rsidRPr="0041186D">
        <w:rPr>
          <w:sz w:val="24"/>
          <w:szCs w:val="24"/>
        </w:rPr>
        <w:t xml:space="preserve">от  </w:t>
      </w:r>
      <w:r w:rsidR="000A267E">
        <w:rPr>
          <w:sz w:val="24"/>
          <w:szCs w:val="24"/>
        </w:rPr>
        <w:t>28</w:t>
      </w:r>
      <w:proofErr w:type="gramEnd"/>
      <w:r w:rsidR="000A267E">
        <w:rPr>
          <w:sz w:val="24"/>
          <w:szCs w:val="24"/>
        </w:rPr>
        <w:t xml:space="preserve"> сентября </w:t>
      </w:r>
      <w:r w:rsidR="001A1DE0">
        <w:rPr>
          <w:sz w:val="24"/>
          <w:szCs w:val="24"/>
        </w:rPr>
        <w:t>2023</w:t>
      </w:r>
      <w:r w:rsidRPr="0041186D">
        <w:rPr>
          <w:sz w:val="24"/>
          <w:szCs w:val="24"/>
        </w:rPr>
        <w:t>г.  №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:rsidR="004B3617" w:rsidRPr="0041186D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8"/>
        <w:gridCol w:w="1559"/>
        <w:gridCol w:w="1418"/>
        <w:gridCol w:w="1559"/>
      </w:tblGrid>
      <w:tr w:rsidR="004B3617" w:rsidRPr="0041186D" w:rsidTr="003251B0">
        <w:trPr>
          <w:trHeight w:val="373"/>
        </w:trPr>
        <w:tc>
          <w:tcPr>
            <w:tcW w:w="4962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954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3251B0">
        <w:trPr>
          <w:trHeight w:val="455"/>
        </w:trPr>
        <w:tc>
          <w:tcPr>
            <w:tcW w:w="4962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3251B0">
        <w:trPr>
          <w:trHeight w:val="70"/>
        </w:trPr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1186D" w:rsidTr="003251B0">
        <w:tc>
          <w:tcPr>
            <w:tcW w:w="4962" w:type="dxa"/>
          </w:tcPr>
          <w:p w:rsidR="00232FDA" w:rsidRPr="0041186D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годы», (всего), в том числе: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0A267E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6 669 121,12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0A267E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13 303 652,12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DE0" w:rsidRPr="0041186D" w:rsidTr="003251B0">
        <w:tc>
          <w:tcPr>
            <w:tcW w:w="4962" w:type="dxa"/>
          </w:tcPr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6 669 121,12</w:t>
            </w:r>
          </w:p>
        </w:tc>
        <w:tc>
          <w:tcPr>
            <w:tcW w:w="1418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13 303 652,12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0" w:rsidRPr="0041186D" w:rsidTr="003251B0">
        <w:tc>
          <w:tcPr>
            <w:tcW w:w="4962" w:type="dxa"/>
          </w:tcPr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1DE0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1 562 5</w:t>
            </w:r>
            <w:r w:rsidR="001A1DE0" w:rsidRPr="004118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67E" w:rsidRPr="0041186D" w:rsidTr="003251B0">
        <w:tc>
          <w:tcPr>
            <w:tcW w:w="4962" w:type="dxa"/>
          </w:tcPr>
          <w:p w:rsidR="000A267E" w:rsidRPr="0041186D" w:rsidRDefault="000A267E" w:rsidP="000A2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1 562 5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6 168 621,12</w:t>
            </w:r>
          </w:p>
        </w:tc>
        <w:tc>
          <w:tcPr>
            <w:tcW w:w="1418" w:type="dxa"/>
          </w:tcPr>
          <w:p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0A267E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11 741 152,12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267E" w:rsidRPr="0041186D" w:rsidTr="003251B0">
        <w:tc>
          <w:tcPr>
            <w:tcW w:w="4962" w:type="dxa"/>
          </w:tcPr>
          <w:p w:rsidR="000A267E" w:rsidRPr="0041186D" w:rsidRDefault="000A267E" w:rsidP="000A2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6 168 621,12</w:t>
            </w:r>
          </w:p>
        </w:tc>
        <w:tc>
          <w:tcPr>
            <w:tcW w:w="1418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0A267E" w:rsidRPr="0041186D" w:rsidRDefault="000A267E" w:rsidP="000A267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11 741 152,12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232FDA">
      <w:pPr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>Приложение № 3</w:t>
      </w:r>
    </w:p>
    <w:p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proofErr w:type="gramStart"/>
      <w:r w:rsidRPr="0041186D">
        <w:rPr>
          <w:sz w:val="24"/>
          <w:szCs w:val="24"/>
        </w:rPr>
        <w:t>от</w:t>
      </w:r>
      <w:r w:rsidR="003251B0">
        <w:rPr>
          <w:sz w:val="24"/>
          <w:szCs w:val="24"/>
        </w:rPr>
        <w:t xml:space="preserve">  </w:t>
      </w:r>
      <w:r w:rsidR="00DB3EC2">
        <w:rPr>
          <w:sz w:val="24"/>
          <w:szCs w:val="24"/>
        </w:rPr>
        <w:t>28</w:t>
      </w:r>
      <w:proofErr w:type="gramEnd"/>
      <w:r w:rsidR="00DB3EC2">
        <w:rPr>
          <w:sz w:val="24"/>
          <w:szCs w:val="24"/>
        </w:rPr>
        <w:t xml:space="preserve"> сентября</w:t>
      </w:r>
      <w:r w:rsidR="001A1DE0">
        <w:rPr>
          <w:sz w:val="24"/>
          <w:szCs w:val="24"/>
        </w:rPr>
        <w:t xml:space="preserve"> 2023 </w:t>
      </w:r>
      <w:r w:rsidRPr="0041186D">
        <w:rPr>
          <w:sz w:val="24"/>
          <w:szCs w:val="24"/>
        </w:rPr>
        <w:t>г.  №     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:rsidR="001A1DE0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776"/>
      </w:tblGrid>
      <w:tr w:rsidR="004B3617" w:rsidRPr="0041186D" w:rsidTr="00DB3EC2">
        <w:trPr>
          <w:trHeight w:val="373"/>
        </w:trPr>
        <w:tc>
          <w:tcPr>
            <w:tcW w:w="3606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454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DB3EC2">
        <w:trPr>
          <w:trHeight w:val="455"/>
        </w:trPr>
        <w:tc>
          <w:tcPr>
            <w:tcW w:w="3606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7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DB3EC2">
        <w:trPr>
          <w:trHeight w:val="70"/>
        </w:trPr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1186D" w:rsidTr="00DB3EC2">
        <w:tc>
          <w:tcPr>
            <w:tcW w:w="10060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1186D" w:rsidTr="00DB3EC2">
        <w:tc>
          <w:tcPr>
            <w:tcW w:w="10060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41186D" w:rsidTr="00DB3EC2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Обслуживание электрических сетей</w:t>
            </w:r>
          </w:p>
        </w:tc>
        <w:tc>
          <w:tcPr>
            <w:tcW w:w="1559" w:type="dxa"/>
          </w:tcPr>
          <w:p w:rsidR="004B3617" w:rsidRPr="0041186D" w:rsidRDefault="003251B0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B3617" w:rsidRPr="0041186D" w:rsidRDefault="00DB3EC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76" w:type="dxa"/>
          </w:tcPr>
          <w:p w:rsidR="004B3617" w:rsidRPr="0041186D" w:rsidRDefault="00DB3EC2" w:rsidP="00DB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1 562 5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B3617" w:rsidRPr="0041186D" w:rsidTr="00DB3EC2">
        <w:tc>
          <w:tcPr>
            <w:tcW w:w="10060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41186D" w:rsidTr="00DB3EC2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</w:t>
            </w:r>
            <w:r w:rsidR="007E12B4" w:rsidRPr="0041186D">
              <w:rPr>
                <w:rFonts w:ascii="Times New Roman" w:hAnsi="Times New Roman" w:cs="Times New Roman"/>
                <w:sz w:val="24"/>
                <w:szCs w:val="24"/>
              </w:rPr>
              <w:t>, устройство новых линий освещения</w:t>
            </w:r>
          </w:p>
        </w:tc>
        <w:tc>
          <w:tcPr>
            <w:tcW w:w="1559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60" w:type="dxa"/>
          </w:tcPr>
          <w:p w:rsidR="00623239" w:rsidRDefault="00623239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DB3EC2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6 168 621,12</w:t>
            </w:r>
          </w:p>
        </w:tc>
        <w:tc>
          <w:tcPr>
            <w:tcW w:w="1559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776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DB3EC2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11 241 152,12</w:t>
            </w:r>
          </w:p>
        </w:tc>
      </w:tr>
      <w:tr w:rsidR="004B3617" w:rsidRPr="0041186D" w:rsidTr="00DB3EC2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Ремонт опорных столбов</w:t>
            </w:r>
          </w:p>
        </w:tc>
        <w:tc>
          <w:tcPr>
            <w:tcW w:w="1559" w:type="dxa"/>
          </w:tcPr>
          <w:p w:rsidR="004B3617" w:rsidRPr="0041186D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DB3EC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76" w:type="dxa"/>
          </w:tcPr>
          <w:p w:rsidR="004B3617" w:rsidRPr="0041186D" w:rsidRDefault="00DB3EC2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D6272" w:rsidP="00232FDA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2FDA" w:rsidRPr="0041186D">
        <w:rPr>
          <w:sz w:val="24"/>
          <w:szCs w:val="24"/>
        </w:rPr>
        <w:t>Приложение № 4</w:t>
      </w:r>
    </w:p>
    <w:p w:rsidR="00232FDA" w:rsidRPr="0041186D" w:rsidRDefault="002D6272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32FDA" w:rsidRPr="0041186D">
        <w:rPr>
          <w:sz w:val="24"/>
          <w:szCs w:val="24"/>
        </w:rPr>
        <w:t xml:space="preserve">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  </w:t>
      </w:r>
      <w:r w:rsidR="00DB3EC2">
        <w:rPr>
          <w:sz w:val="24"/>
          <w:szCs w:val="24"/>
        </w:rPr>
        <w:t xml:space="preserve">28 сентября 2023 </w:t>
      </w:r>
      <w:r w:rsidR="00DB3EC2" w:rsidRPr="0041186D">
        <w:rPr>
          <w:sz w:val="24"/>
          <w:szCs w:val="24"/>
        </w:rPr>
        <w:t>г</w:t>
      </w:r>
      <w:r w:rsidRPr="0041186D">
        <w:rPr>
          <w:sz w:val="24"/>
          <w:szCs w:val="24"/>
        </w:rPr>
        <w:t>.  №    /01-04</w:t>
      </w:r>
    </w:p>
    <w:p w:rsidR="00232FDA" w:rsidRPr="0041186D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977"/>
        <w:gridCol w:w="859"/>
        <w:gridCol w:w="1560"/>
        <w:gridCol w:w="1417"/>
        <w:gridCol w:w="1409"/>
        <w:gridCol w:w="1843"/>
      </w:tblGrid>
      <w:tr w:rsidR="004B3617" w:rsidRPr="0041186D" w:rsidTr="00623239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41186D">
              <w:rPr>
                <w:sz w:val="24"/>
                <w:szCs w:val="24"/>
              </w:rPr>
              <w:t>Ед. изм.</w:t>
            </w:r>
          </w:p>
        </w:tc>
        <w:tc>
          <w:tcPr>
            <w:tcW w:w="43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41186D" w:rsidTr="00623239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41186D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DB3EC2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623239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DB3EC2" w:rsidP="00DB3EC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6 168 621,12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327CF3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3251B0">
      <w:headerReference w:type="default" r:id="rId11"/>
      <w:headerReference w:type="first" r:id="rId12"/>
      <w:pgSz w:w="11906" w:h="16838" w:code="9"/>
      <w:pgMar w:top="567" w:right="567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50" w:rsidRDefault="00F41350">
      <w:r>
        <w:separator/>
      </w:r>
    </w:p>
  </w:endnote>
  <w:endnote w:type="continuationSeparator" w:id="0">
    <w:p w:rsidR="00F41350" w:rsidRDefault="00F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50" w:rsidRDefault="00F41350">
      <w:r>
        <w:separator/>
      </w:r>
    </w:p>
  </w:footnote>
  <w:footnote w:type="continuationSeparator" w:id="0">
    <w:p w:rsidR="00F41350" w:rsidRDefault="00F4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E6761F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:rsidR="004B3617" w:rsidRDefault="004B3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4B3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4B3617">
    <w:pPr>
      <w:pStyle w:val="a3"/>
      <w:jc w:val="center"/>
    </w:pPr>
  </w:p>
  <w:p w:rsidR="004B3617" w:rsidRPr="004F498F" w:rsidRDefault="004B3617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3A28"/>
    <w:rsid w:val="00020F9A"/>
    <w:rsid w:val="00020FA8"/>
    <w:rsid w:val="000211D6"/>
    <w:rsid w:val="00047B28"/>
    <w:rsid w:val="000853BD"/>
    <w:rsid w:val="000A267E"/>
    <w:rsid w:val="000A2756"/>
    <w:rsid w:val="000D6027"/>
    <w:rsid w:val="00143578"/>
    <w:rsid w:val="00193CD7"/>
    <w:rsid w:val="001A1DE0"/>
    <w:rsid w:val="001B05A7"/>
    <w:rsid w:val="001D2A7A"/>
    <w:rsid w:val="001F4919"/>
    <w:rsid w:val="00200690"/>
    <w:rsid w:val="00232FDA"/>
    <w:rsid w:val="00234AD4"/>
    <w:rsid w:val="002546FC"/>
    <w:rsid w:val="002A46EC"/>
    <w:rsid w:val="002A712D"/>
    <w:rsid w:val="002C2572"/>
    <w:rsid w:val="002D6272"/>
    <w:rsid w:val="00321265"/>
    <w:rsid w:val="003251B0"/>
    <w:rsid w:val="003666F6"/>
    <w:rsid w:val="00382E3B"/>
    <w:rsid w:val="00383F57"/>
    <w:rsid w:val="003D4201"/>
    <w:rsid w:val="003E7D59"/>
    <w:rsid w:val="0041186D"/>
    <w:rsid w:val="004202C4"/>
    <w:rsid w:val="00440A5A"/>
    <w:rsid w:val="00442A59"/>
    <w:rsid w:val="0046706A"/>
    <w:rsid w:val="00481D84"/>
    <w:rsid w:val="00484C4D"/>
    <w:rsid w:val="004B3617"/>
    <w:rsid w:val="004D1882"/>
    <w:rsid w:val="004E35F1"/>
    <w:rsid w:val="004E6794"/>
    <w:rsid w:val="004F5EAF"/>
    <w:rsid w:val="00503F8F"/>
    <w:rsid w:val="005044E9"/>
    <w:rsid w:val="00517392"/>
    <w:rsid w:val="00561058"/>
    <w:rsid w:val="00580F4D"/>
    <w:rsid w:val="005D6B3C"/>
    <w:rsid w:val="005F6CAB"/>
    <w:rsid w:val="00607AA0"/>
    <w:rsid w:val="006130F8"/>
    <w:rsid w:val="00623239"/>
    <w:rsid w:val="0069600F"/>
    <w:rsid w:val="006B5DEB"/>
    <w:rsid w:val="006C65D6"/>
    <w:rsid w:val="006C6F97"/>
    <w:rsid w:val="006D50B8"/>
    <w:rsid w:val="006E72B1"/>
    <w:rsid w:val="00741D4D"/>
    <w:rsid w:val="0074400B"/>
    <w:rsid w:val="00766938"/>
    <w:rsid w:val="0078248A"/>
    <w:rsid w:val="007D772B"/>
    <w:rsid w:val="007E12B4"/>
    <w:rsid w:val="007E2E61"/>
    <w:rsid w:val="00821B26"/>
    <w:rsid w:val="00850701"/>
    <w:rsid w:val="00883D3A"/>
    <w:rsid w:val="008A27A7"/>
    <w:rsid w:val="008B3403"/>
    <w:rsid w:val="008D2F77"/>
    <w:rsid w:val="00902ED8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742F7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C58"/>
    <w:rsid w:val="00C82DD4"/>
    <w:rsid w:val="00C9177B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B3EC2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0729A"/>
    <w:rsid w:val="00F41350"/>
    <w:rsid w:val="00F70176"/>
    <w:rsid w:val="00F734E4"/>
    <w:rsid w:val="00F7690E"/>
    <w:rsid w:val="00F76AE5"/>
    <w:rsid w:val="00F865D9"/>
    <w:rsid w:val="00F939EC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5F95"/>
  <w15:docId w15:val="{98F7C4E6-764B-4591-99AA-9DC07FB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4</cp:revision>
  <cp:lastPrinted>2023-04-28T10:21:00Z</cp:lastPrinted>
  <dcterms:created xsi:type="dcterms:W3CDTF">2023-09-22T09:33:00Z</dcterms:created>
  <dcterms:modified xsi:type="dcterms:W3CDTF">2023-09-26T06:53:00Z</dcterms:modified>
</cp:coreProperties>
</file>